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D6" w:rsidRDefault="00D121D6" w:rsidP="007A15C9">
      <w:pPr>
        <w:spacing w:after="0" w:line="240" w:lineRule="auto"/>
        <w:jc w:val="center"/>
        <w:rPr>
          <w:rFonts w:ascii="Times New Roman" w:hAnsi="Times New Roman"/>
          <w:b/>
          <w:sz w:val="28"/>
          <w:szCs w:val="21"/>
          <w:lang w:val="en-US"/>
        </w:rPr>
      </w:pPr>
    </w:p>
    <w:p w:rsidR="00D121D6" w:rsidRDefault="00D121D6" w:rsidP="007A15C9">
      <w:pPr>
        <w:spacing w:after="0" w:line="240" w:lineRule="auto"/>
        <w:jc w:val="center"/>
        <w:rPr>
          <w:rFonts w:ascii="Times New Roman" w:hAnsi="Times New Roman"/>
          <w:b/>
          <w:sz w:val="28"/>
          <w:szCs w:val="21"/>
          <w:lang w:val="en-US"/>
        </w:rPr>
      </w:pPr>
    </w:p>
    <w:p w:rsidR="00D121D6" w:rsidRDefault="00D121D6" w:rsidP="007A15C9">
      <w:pPr>
        <w:spacing w:after="0" w:line="240" w:lineRule="auto"/>
        <w:jc w:val="center"/>
        <w:rPr>
          <w:rFonts w:ascii="Times New Roman" w:hAnsi="Times New Roman"/>
          <w:b/>
          <w:sz w:val="28"/>
          <w:szCs w:val="21"/>
        </w:rPr>
      </w:pPr>
      <w:r>
        <w:rPr>
          <w:rFonts w:ascii="Times New Roman" w:hAnsi="Times New Roman"/>
          <w:b/>
          <w:sz w:val="28"/>
          <w:szCs w:val="21"/>
        </w:rPr>
        <w:t>Итоги  работы</w:t>
      </w:r>
      <w:bookmarkStart w:id="0" w:name="_GoBack"/>
      <w:bookmarkEnd w:id="0"/>
      <w:r>
        <w:rPr>
          <w:rFonts w:ascii="Times New Roman" w:hAnsi="Times New Roman"/>
          <w:b/>
          <w:sz w:val="28"/>
          <w:szCs w:val="21"/>
        </w:rPr>
        <w:t xml:space="preserve"> Совета старост по практике за 1 полугодие 2015-2016 уч. года</w:t>
      </w:r>
    </w:p>
    <w:p w:rsidR="00D121D6" w:rsidRDefault="00D121D6" w:rsidP="007A15C9">
      <w:pPr>
        <w:spacing w:after="0" w:line="240" w:lineRule="auto"/>
        <w:jc w:val="center"/>
        <w:rPr>
          <w:rFonts w:ascii="Times New Roman" w:hAnsi="Times New Roman"/>
          <w:b/>
          <w:sz w:val="28"/>
          <w:szCs w:val="21"/>
        </w:rPr>
      </w:pPr>
    </w:p>
    <w:p w:rsidR="00D121D6" w:rsidRDefault="00D121D6" w:rsidP="007A15C9">
      <w:pPr>
        <w:spacing w:after="0" w:line="240" w:lineRule="auto"/>
        <w:jc w:val="right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 xml:space="preserve">Осипова М., студентка 31 группы, </w:t>
      </w:r>
    </w:p>
    <w:p w:rsidR="00D121D6" w:rsidRDefault="00D121D6" w:rsidP="007A15C9">
      <w:pPr>
        <w:spacing w:after="0" w:line="240" w:lineRule="auto"/>
        <w:jc w:val="right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 xml:space="preserve">председатель </w:t>
      </w:r>
      <w:r w:rsidRPr="007A15C9">
        <w:rPr>
          <w:rFonts w:ascii="Times New Roman" w:hAnsi="Times New Roman"/>
          <w:sz w:val="28"/>
          <w:szCs w:val="21"/>
        </w:rPr>
        <w:t>Совета старост по практике</w:t>
      </w:r>
    </w:p>
    <w:p w:rsidR="00D121D6" w:rsidRPr="007A15C9" w:rsidRDefault="00D121D6" w:rsidP="00522F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21D6" w:rsidRPr="00522F68" w:rsidRDefault="00D121D6" w:rsidP="00522F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2F68">
        <w:rPr>
          <w:rFonts w:ascii="Times New Roman" w:hAnsi="Times New Roman"/>
          <w:sz w:val="28"/>
          <w:szCs w:val="28"/>
        </w:rPr>
        <w:t>В 1 семестре 2015-2016 учебного года в соответствии с планом работы в 10 группах колледжа была организована учебная и производственная практика.</w:t>
      </w:r>
    </w:p>
    <w:p w:rsidR="00D121D6" w:rsidRPr="00522F68" w:rsidRDefault="00D121D6" w:rsidP="00522F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2F68">
        <w:rPr>
          <w:rFonts w:ascii="Times New Roman" w:hAnsi="Times New Roman"/>
          <w:sz w:val="28"/>
          <w:szCs w:val="28"/>
        </w:rPr>
        <w:t>Целью которой является  подготовка выпускников колледжа  в соответствии с требованиям ФГОС СПО и профессионального стандарта.</w:t>
      </w:r>
    </w:p>
    <w:p w:rsidR="00D121D6" w:rsidRPr="00522F68" w:rsidRDefault="00D121D6" w:rsidP="00522F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2F68">
        <w:rPr>
          <w:rFonts w:ascii="Times New Roman" w:hAnsi="Times New Roman"/>
          <w:sz w:val="28"/>
          <w:szCs w:val="28"/>
        </w:rPr>
        <w:t xml:space="preserve">Студенты нашего колледжа  проходили такие виды практики: Студенты выпускных  40, 41, 44, 43 групп по специальностям  Коррекционная педагогика в начальном образовании, Физическая культура и Прикладная информатика проходили  учебную практику в базовых </w:t>
      </w:r>
      <w:r>
        <w:rPr>
          <w:rFonts w:ascii="Times New Roman" w:hAnsi="Times New Roman"/>
          <w:sz w:val="28"/>
          <w:szCs w:val="28"/>
        </w:rPr>
        <w:t>образовательных организациях</w:t>
      </w:r>
      <w:r w:rsidRPr="00522F68">
        <w:rPr>
          <w:rFonts w:ascii="Times New Roman" w:hAnsi="Times New Roman"/>
          <w:sz w:val="28"/>
          <w:szCs w:val="28"/>
        </w:rPr>
        <w:t>,  производственную практику по   профессиональным модулям проходили в школах города и области по выбору студентов, с учетом их дальнейшего трудоустройства.</w:t>
      </w:r>
    </w:p>
    <w:p w:rsidR="00D121D6" w:rsidRPr="00522F68" w:rsidRDefault="00D121D6" w:rsidP="00522F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2F68">
        <w:rPr>
          <w:rFonts w:ascii="Times New Roman" w:hAnsi="Times New Roman"/>
          <w:sz w:val="28"/>
          <w:szCs w:val="28"/>
        </w:rPr>
        <w:t xml:space="preserve">Студенты 40, 41, 44гр успешно прошли производственную практику по ПМ 01: Успеваемость и качество педагогической практики составили 100% . </w:t>
      </w:r>
    </w:p>
    <w:p w:rsidR="00D121D6" w:rsidRPr="00522F68" w:rsidRDefault="00D121D6" w:rsidP="00522F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2F68">
        <w:rPr>
          <w:rFonts w:ascii="Times New Roman" w:hAnsi="Times New Roman"/>
          <w:sz w:val="28"/>
          <w:szCs w:val="28"/>
        </w:rPr>
        <w:t>В процессе практики студенты показали сформированность профессиональных компетенций, а именно: планировать, проводить и анализировать уроки; осуществлять педагогический контроль, оценивать процесс и результаты обучения; вести документацию, обеспечивающую процесс обучения. Как отмечают работодатели,  студенты показали хорошие теоретические и практические  знания, эффективно решали образовательно-воспитательные задачи, проявляли творческую самостоятельность в подборе учебного  материала для проведения уроков, применяли  на уроках различные технологии.</w:t>
      </w:r>
    </w:p>
    <w:p w:rsidR="00D121D6" w:rsidRDefault="00D121D6" w:rsidP="00522F68">
      <w:pPr>
        <w:tabs>
          <w:tab w:val="left" w:pos="368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2F68">
        <w:rPr>
          <w:rFonts w:ascii="Times New Roman" w:hAnsi="Times New Roman"/>
          <w:sz w:val="28"/>
          <w:szCs w:val="28"/>
        </w:rPr>
        <w:t>В этом году улучшилась трудовая дисциплина студентов, основная масса своевременно сдали отчетную документацию по итогам практики.</w:t>
      </w:r>
    </w:p>
    <w:p w:rsidR="00D121D6" w:rsidRPr="00522F68" w:rsidRDefault="00D121D6" w:rsidP="00D940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2F68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>ебную</w:t>
      </w:r>
      <w:r w:rsidRPr="00522F68">
        <w:rPr>
          <w:rFonts w:ascii="Times New Roman" w:hAnsi="Times New Roman"/>
          <w:sz w:val="28"/>
          <w:szCs w:val="28"/>
        </w:rPr>
        <w:t xml:space="preserve"> практику пробных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F68">
        <w:rPr>
          <w:rFonts w:ascii="Times New Roman" w:hAnsi="Times New Roman"/>
          <w:sz w:val="28"/>
          <w:szCs w:val="28"/>
        </w:rPr>
        <w:t xml:space="preserve">уроков 43 гр. </w:t>
      </w:r>
      <w:r>
        <w:rPr>
          <w:rFonts w:ascii="Times New Roman" w:hAnsi="Times New Roman"/>
          <w:sz w:val="28"/>
          <w:szCs w:val="28"/>
        </w:rPr>
        <w:t>По модулю</w:t>
      </w:r>
      <w:r w:rsidRPr="00522F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22F68">
        <w:rPr>
          <w:rFonts w:ascii="Times New Roman" w:hAnsi="Times New Roman"/>
          <w:sz w:val="28"/>
          <w:szCs w:val="28"/>
        </w:rPr>
        <w:t>Преподавание информатики  в начальной и основной школе</w:t>
      </w:r>
      <w:r>
        <w:rPr>
          <w:rFonts w:ascii="Times New Roman" w:hAnsi="Times New Roman"/>
          <w:sz w:val="28"/>
          <w:szCs w:val="28"/>
        </w:rPr>
        <w:t>» п</w:t>
      </w:r>
      <w:r w:rsidRPr="00522F68">
        <w:rPr>
          <w:rFonts w:ascii="Times New Roman" w:hAnsi="Times New Roman"/>
          <w:sz w:val="28"/>
          <w:szCs w:val="28"/>
        </w:rPr>
        <w:t xml:space="preserve">роходили в  МБОУ «Лицей « № 12» </w:t>
      </w:r>
    </w:p>
    <w:p w:rsidR="00D121D6" w:rsidRPr="00522F68" w:rsidRDefault="00D121D6" w:rsidP="00D940E6">
      <w:pPr>
        <w:tabs>
          <w:tab w:val="left" w:pos="368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2F68">
        <w:rPr>
          <w:rFonts w:ascii="Times New Roman" w:hAnsi="Times New Roman"/>
          <w:sz w:val="28"/>
          <w:szCs w:val="28"/>
        </w:rPr>
        <w:t xml:space="preserve"> Это  Новый вид работы для студентов, которые по квалификации являются техниками. Студентам было сложно составлять конспекты, но результаты хорошие, если учесть, что, в общем, выдано 6 уроков. 50-ти % студентам группы № 43 / в основном девушкам/  понравилось быть в роли учителя, и они готовы совмещать работу техника с преподавательской деятельностью или рассматривать как альтернативную  будущую специальность.</w:t>
      </w:r>
    </w:p>
    <w:p w:rsidR="00D121D6" w:rsidRPr="00522F68" w:rsidRDefault="00D121D6" w:rsidP="00D940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2F68">
        <w:rPr>
          <w:rFonts w:ascii="Times New Roman" w:hAnsi="Times New Roman"/>
          <w:sz w:val="28"/>
          <w:szCs w:val="28"/>
        </w:rPr>
        <w:t>УП успеваемость – 100 %, качество – 90 %.</w:t>
      </w:r>
    </w:p>
    <w:p w:rsidR="00D121D6" w:rsidRPr="00522F68" w:rsidRDefault="00D121D6" w:rsidP="00D940E6">
      <w:pPr>
        <w:tabs>
          <w:tab w:val="left" w:pos="368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2F68">
        <w:rPr>
          <w:rFonts w:ascii="Times New Roman" w:hAnsi="Times New Roman"/>
          <w:sz w:val="28"/>
          <w:szCs w:val="28"/>
        </w:rPr>
        <w:t>ПП  успеваемость – 100 %, качество – 85 % .</w:t>
      </w:r>
    </w:p>
    <w:p w:rsidR="00D121D6" w:rsidRPr="00522F68" w:rsidRDefault="00D121D6" w:rsidP="00D940E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2F68">
        <w:rPr>
          <w:rFonts w:ascii="Times New Roman" w:hAnsi="Times New Roman"/>
          <w:sz w:val="28"/>
          <w:szCs w:val="28"/>
        </w:rPr>
        <w:t>Успеваемость</w:t>
      </w:r>
      <w:r w:rsidRPr="00522F68">
        <w:rPr>
          <w:rFonts w:ascii="Times New Roman" w:hAnsi="Times New Roman"/>
          <w:bCs/>
          <w:sz w:val="28"/>
          <w:szCs w:val="28"/>
        </w:rPr>
        <w:t xml:space="preserve"> 43 гр. По УП  </w:t>
      </w:r>
      <w:r w:rsidRPr="00522F68">
        <w:rPr>
          <w:rFonts w:ascii="Times New Roman" w:hAnsi="Times New Roman"/>
          <w:i/>
          <w:sz w:val="28"/>
          <w:szCs w:val="28"/>
        </w:rPr>
        <w:t>ПМ 03 Сопровождение и продвижение программного обеспечения отраслевой направленности</w:t>
      </w:r>
      <w:r w:rsidRPr="00522F68">
        <w:rPr>
          <w:rFonts w:ascii="Times New Roman" w:hAnsi="Times New Roman"/>
          <w:sz w:val="28"/>
          <w:szCs w:val="28"/>
        </w:rPr>
        <w:t xml:space="preserve">   - составила 95 %, качество - 60 %</w:t>
      </w:r>
    </w:p>
    <w:p w:rsidR="00D121D6" w:rsidRPr="00522F68" w:rsidRDefault="00D121D6" w:rsidP="00D940E6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22F68">
        <w:rPr>
          <w:rFonts w:ascii="Times New Roman" w:hAnsi="Times New Roman"/>
          <w:sz w:val="28"/>
          <w:szCs w:val="28"/>
        </w:rPr>
        <w:t xml:space="preserve">В 33гр. результаты УП по </w:t>
      </w:r>
      <w:r w:rsidRPr="00522F68">
        <w:rPr>
          <w:rFonts w:ascii="Times New Roman" w:hAnsi="Times New Roman"/>
          <w:i/>
          <w:sz w:val="28"/>
          <w:szCs w:val="28"/>
        </w:rPr>
        <w:t xml:space="preserve">  ПМ 02 Разработка, внедрение и адаптация программного обеспечения отраслевой направленности</w:t>
      </w:r>
    </w:p>
    <w:p w:rsidR="00D121D6" w:rsidRPr="00522F68" w:rsidRDefault="00D121D6" w:rsidP="00D940E6">
      <w:pPr>
        <w:tabs>
          <w:tab w:val="left" w:pos="368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2F68">
        <w:rPr>
          <w:rFonts w:ascii="Times New Roman" w:hAnsi="Times New Roman"/>
          <w:sz w:val="28"/>
          <w:szCs w:val="28"/>
        </w:rPr>
        <w:t xml:space="preserve"> Успеваемость - 83 % /понижение на 13%/. Качество – 61 % /понижение на 19 %/.  Из 18 студентов н/а -  3, 1 -  по болезни.</w:t>
      </w:r>
    </w:p>
    <w:p w:rsidR="00D121D6" w:rsidRPr="00BD6BEB" w:rsidRDefault="00D121D6" w:rsidP="00BD6BE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2F68">
        <w:rPr>
          <w:rFonts w:ascii="Times New Roman" w:hAnsi="Times New Roman"/>
          <w:bCs/>
          <w:sz w:val="28"/>
          <w:szCs w:val="28"/>
        </w:rPr>
        <w:t>Низкие результаты обусловлены большим количеством пропусков студентов без уважительной причины.</w:t>
      </w:r>
    </w:p>
    <w:p w:rsidR="00D121D6" w:rsidRPr="00522F68" w:rsidRDefault="00D121D6" w:rsidP="00522F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2F68">
        <w:rPr>
          <w:rFonts w:ascii="Times New Roman" w:hAnsi="Times New Roman"/>
          <w:sz w:val="28"/>
          <w:szCs w:val="28"/>
        </w:rPr>
        <w:t xml:space="preserve">Началась учебная практика пробных уроков по профессиональному модулю  01 у студентов группы № 31. </w:t>
      </w:r>
      <w:r w:rsidRPr="00522F68">
        <w:rPr>
          <w:rFonts w:ascii="Times New Roman" w:hAnsi="Times New Roman"/>
          <w:bCs/>
          <w:sz w:val="28"/>
          <w:szCs w:val="28"/>
        </w:rPr>
        <w:t>Выдано 5  пробных уроков</w:t>
      </w:r>
      <w:r w:rsidRPr="00522F68">
        <w:rPr>
          <w:rFonts w:ascii="Times New Roman" w:hAnsi="Times New Roman"/>
          <w:sz w:val="28"/>
          <w:szCs w:val="28"/>
        </w:rPr>
        <w:t>. Как и в прошлом году студенты показали хорошие результаты.  Нет не аттестованных студентов по междисциплинарным курсам (Профессионального модуля) ПМ01.</w:t>
      </w:r>
    </w:p>
    <w:p w:rsidR="00D121D6" w:rsidRPr="00522F68" w:rsidRDefault="00D121D6" w:rsidP="00522F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2F68">
        <w:rPr>
          <w:rFonts w:ascii="Times New Roman" w:hAnsi="Times New Roman"/>
          <w:sz w:val="28"/>
          <w:szCs w:val="28"/>
        </w:rPr>
        <w:t>Студенты готовили  уроки   на хорошем уровне, в соответствии с требованиями к оформлению конспектов, содержанию и  проведению уроков. Успеваемость и качество -100% /повышение на 43%!/</w:t>
      </w:r>
    </w:p>
    <w:p w:rsidR="00D121D6" w:rsidRPr="00522F68" w:rsidRDefault="00D121D6" w:rsidP="00522F68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2F68">
        <w:rPr>
          <w:rFonts w:ascii="Times New Roman" w:hAnsi="Times New Roman"/>
          <w:bCs/>
          <w:sz w:val="28"/>
          <w:szCs w:val="28"/>
        </w:rPr>
        <w:t>Студенты 30 гр. проходили учебную практику по ПМ 01  :  успеваемость – 96 % , но также есть н/а студенты,  качество - 81 % . Хочется заметить, что у студентов 30 группы много пропусков без уважительной причины. В дальнейшем это может отрицательно отразиться на качестве пробных уроков на учебной практике.</w:t>
      </w:r>
    </w:p>
    <w:p w:rsidR="00D121D6" w:rsidRPr="00522F68" w:rsidRDefault="00D121D6" w:rsidP="00522F68">
      <w:pPr>
        <w:tabs>
          <w:tab w:val="left" w:pos="368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2F68">
        <w:rPr>
          <w:rFonts w:ascii="Times New Roman" w:hAnsi="Times New Roman"/>
          <w:bCs/>
          <w:sz w:val="28"/>
          <w:szCs w:val="28"/>
        </w:rPr>
        <w:t>В предыдущем  семестре студенты  24 и 34 групп, специальность Дошкольное образование, проходили УП по ПМ 03</w:t>
      </w:r>
      <w:r w:rsidRPr="00522F68">
        <w:rPr>
          <w:rFonts w:ascii="Times New Roman" w:hAnsi="Times New Roman"/>
          <w:sz w:val="28"/>
          <w:szCs w:val="28"/>
        </w:rPr>
        <w:t xml:space="preserve"> Организация занятий по основным общеобразовательным программам дошкольного образования.</w:t>
      </w:r>
      <w:r w:rsidRPr="00522F68">
        <w:rPr>
          <w:rFonts w:ascii="Times New Roman" w:hAnsi="Times New Roman"/>
          <w:bCs/>
          <w:sz w:val="28"/>
          <w:szCs w:val="28"/>
        </w:rPr>
        <w:t xml:space="preserve">  Успеваемость - 100%,  качество УП - 77% и 74% соответственно. Студенты на практике</w:t>
      </w:r>
      <w:r w:rsidRPr="00522F68">
        <w:rPr>
          <w:rFonts w:ascii="Times New Roman" w:hAnsi="Times New Roman"/>
          <w:sz w:val="28"/>
          <w:szCs w:val="28"/>
          <w:shd w:val="clear" w:color="auto" w:fill="FFFFFF"/>
        </w:rPr>
        <w:t xml:space="preserve"> поняли значимость и важность профессии воспитателя – сделали вывод, что это очень интересная, творческая профессия</w:t>
      </w:r>
    </w:p>
    <w:p w:rsidR="00D121D6" w:rsidRPr="00522F68" w:rsidRDefault="00D121D6" w:rsidP="001902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2F68">
        <w:rPr>
          <w:rFonts w:ascii="Times New Roman" w:hAnsi="Times New Roman"/>
          <w:sz w:val="28"/>
          <w:szCs w:val="28"/>
        </w:rPr>
        <w:t xml:space="preserve">По итогам практики в группах проводились отчетные конференции, где студенты делились своими впечатлениями и результатами, а также готовили фотоотчеты, которые вы можете всегда увидеть на стенде «педагогическая практика» около 1 кабинета и на сайте колледжа. </w:t>
      </w:r>
    </w:p>
    <w:p w:rsidR="00D121D6" w:rsidRPr="00BD6BEB" w:rsidRDefault="00D121D6" w:rsidP="00BD6BE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D6BEB">
        <w:rPr>
          <w:rFonts w:ascii="Times New Roman" w:hAnsi="Times New Roman"/>
          <w:bCs/>
          <w:sz w:val="28"/>
          <w:szCs w:val="28"/>
        </w:rPr>
        <w:t>Трудности: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D6BEB">
        <w:rPr>
          <w:rFonts w:ascii="Times New Roman" w:hAnsi="Times New Roman"/>
          <w:bCs/>
          <w:sz w:val="28"/>
          <w:szCs w:val="28"/>
        </w:rPr>
        <w:t>в с</w:t>
      </w:r>
      <w:r>
        <w:rPr>
          <w:rFonts w:ascii="Times New Roman" w:hAnsi="Times New Roman"/>
          <w:sz w:val="28"/>
        </w:rPr>
        <w:t>оставление конспектов, в объяснении</w:t>
      </w:r>
      <w:r w:rsidRPr="0019022B">
        <w:rPr>
          <w:rFonts w:ascii="Times New Roman" w:hAnsi="Times New Roman"/>
          <w:sz w:val="28"/>
        </w:rPr>
        <w:t xml:space="preserve"> материал</w:t>
      </w:r>
      <w:r>
        <w:rPr>
          <w:rFonts w:ascii="Times New Roman" w:hAnsi="Times New Roman"/>
          <w:sz w:val="28"/>
        </w:rPr>
        <w:t>а, в совмещении</w:t>
      </w:r>
      <w:r w:rsidRPr="0019022B">
        <w:rPr>
          <w:rFonts w:ascii="Times New Roman" w:hAnsi="Times New Roman"/>
          <w:sz w:val="28"/>
        </w:rPr>
        <w:t xml:space="preserve"> практики с учебным процессом</w:t>
      </w:r>
      <w:r>
        <w:rPr>
          <w:rFonts w:ascii="Times New Roman" w:hAnsi="Times New Roman"/>
          <w:sz w:val="28"/>
        </w:rPr>
        <w:t xml:space="preserve"> и др.</w:t>
      </w:r>
    </w:p>
    <w:p w:rsidR="00D121D6" w:rsidRPr="00BD6BEB" w:rsidRDefault="00D121D6" w:rsidP="00BD6BE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22F68">
        <w:rPr>
          <w:rFonts w:ascii="Times New Roman" w:hAnsi="Times New Roman"/>
          <w:b/>
          <w:sz w:val="28"/>
          <w:szCs w:val="28"/>
        </w:rPr>
        <w:t>Предложения: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22F68">
        <w:rPr>
          <w:rFonts w:ascii="Times New Roman" w:hAnsi="Times New Roman"/>
          <w:sz w:val="28"/>
          <w:szCs w:val="28"/>
        </w:rPr>
        <w:t xml:space="preserve">читаем работу совета старост по практике </w:t>
      </w:r>
      <w:r>
        <w:rPr>
          <w:rFonts w:ascii="Times New Roman" w:hAnsi="Times New Roman"/>
          <w:sz w:val="28"/>
          <w:szCs w:val="28"/>
        </w:rPr>
        <w:t xml:space="preserve"> в 1 полугодие 2015-2016 уч. г. </w:t>
      </w:r>
      <w:r w:rsidRPr="00522F68">
        <w:rPr>
          <w:rFonts w:ascii="Times New Roman" w:hAnsi="Times New Roman"/>
          <w:sz w:val="28"/>
          <w:szCs w:val="28"/>
        </w:rPr>
        <w:t>удовлетворительной.</w:t>
      </w:r>
    </w:p>
    <w:sectPr w:rsidR="00D121D6" w:rsidRPr="00BD6BEB" w:rsidSect="0019022B">
      <w:pgSz w:w="11906" w:h="16838"/>
      <w:pgMar w:top="426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90D"/>
    <w:multiLevelType w:val="hybridMultilevel"/>
    <w:tmpl w:val="F16074BE"/>
    <w:lvl w:ilvl="0" w:tplc="124A16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F62EE2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E4C673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0A7EB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0A0AD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9A344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F02D3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04810D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66B48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40A"/>
    <w:rsid w:val="00112A83"/>
    <w:rsid w:val="0019022B"/>
    <w:rsid w:val="00312FEF"/>
    <w:rsid w:val="0047740A"/>
    <w:rsid w:val="00522F68"/>
    <w:rsid w:val="00685927"/>
    <w:rsid w:val="007A15C9"/>
    <w:rsid w:val="007B3027"/>
    <w:rsid w:val="008B1880"/>
    <w:rsid w:val="008D4F81"/>
    <w:rsid w:val="00A9774A"/>
    <w:rsid w:val="00AE44CF"/>
    <w:rsid w:val="00BD6BEB"/>
    <w:rsid w:val="00C87694"/>
    <w:rsid w:val="00D121D6"/>
    <w:rsid w:val="00D34ECB"/>
    <w:rsid w:val="00D940E6"/>
    <w:rsid w:val="00EC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0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5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66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66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66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66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66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2</Pages>
  <Words>663</Words>
  <Characters>3780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Ювентис</cp:lastModifiedBy>
  <cp:revision>7</cp:revision>
  <dcterms:created xsi:type="dcterms:W3CDTF">2016-03-11T16:29:00Z</dcterms:created>
  <dcterms:modified xsi:type="dcterms:W3CDTF">2016-03-15T05:50:00Z</dcterms:modified>
</cp:coreProperties>
</file>